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2DBD" w14:textId="441D65A5" w:rsidR="002B1F03" w:rsidRDefault="002B1F03" w:rsidP="002B1F03"/>
    <w:p w14:paraId="245789A7" w14:textId="36D1527E" w:rsidR="00E24D49" w:rsidRDefault="00E24D49" w:rsidP="00CD38A1">
      <w:r>
        <w:rPr>
          <w:noProof/>
          <w:lang w:eastAsia="en-GB"/>
        </w:rPr>
        <mc:AlternateContent>
          <mc:Choice Requires="wps">
            <w:drawing>
              <wp:anchor distT="45720" distB="45720" distL="114300" distR="114300" simplePos="0" relativeHeight="251661312" behindDoc="0" locked="0" layoutInCell="1" allowOverlap="1" wp14:anchorId="4DA96A40" wp14:editId="36036D7F">
                <wp:simplePos x="0" y="0"/>
                <wp:positionH relativeFrom="column">
                  <wp:posOffset>-552450</wp:posOffset>
                </wp:positionH>
                <wp:positionV relativeFrom="paragraph">
                  <wp:posOffset>231140</wp:posOffset>
                </wp:positionV>
                <wp:extent cx="6753225" cy="2381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381250"/>
                        </a:xfrm>
                        <a:prstGeom prst="rect">
                          <a:avLst/>
                        </a:prstGeom>
                        <a:solidFill>
                          <a:srgbClr val="FFFFFF"/>
                        </a:solidFill>
                        <a:ln w="9525">
                          <a:solidFill>
                            <a:srgbClr val="000000"/>
                          </a:solidFill>
                          <a:miter lim="800000"/>
                          <a:headEnd/>
                          <a:tailEnd/>
                        </a:ln>
                      </wps:spPr>
                      <wps:txbx>
                        <w:txbxContent>
                          <w:p w14:paraId="6A2765FE" w14:textId="77777777" w:rsidR="00E24D49" w:rsidRPr="003553BB" w:rsidRDefault="00E24D49" w:rsidP="00E24D49">
                            <w:pPr>
                              <w:rPr>
                                <w:i/>
                                <w:iCs/>
                                <w:u w:val="single"/>
                              </w:rPr>
                            </w:pPr>
                            <w:r w:rsidRPr="003553BB">
                              <w:rPr>
                                <w:i/>
                                <w:iCs/>
                                <w:u w:val="single"/>
                              </w:rPr>
                              <w:t>About this resource:</w:t>
                            </w:r>
                          </w:p>
                          <w:p w14:paraId="0480B08C" w14:textId="3D64DBD9" w:rsidR="00E24D49" w:rsidRDefault="00BE019B" w:rsidP="00E24D49">
                            <w:r>
                              <w:t xml:space="preserve">This is a Suggested Wording. It is a set of paragraphs to </w:t>
                            </w:r>
                            <w:r w:rsidR="00E24D49">
                              <w:t>make a request</w:t>
                            </w:r>
                            <w:r w:rsidR="00540CF9">
                              <w:t xml:space="preserve"> for information</w:t>
                            </w:r>
                            <w:r w:rsidR="00E24D49">
                              <w:t xml:space="preserve"> under the Freedom of Information Act</w:t>
                            </w:r>
                            <w:r w:rsidR="00525633">
                              <w:t>.</w:t>
                            </w:r>
                          </w:p>
                          <w:p w14:paraId="2A3131AE" w14:textId="77777777" w:rsidR="00540CF9" w:rsidRPr="008C684B" w:rsidRDefault="00540CF9" w:rsidP="00540CF9">
                            <w:r>
                              <w:t xml:space="preserve">To understand when you might want to use this text, read </w:t>
                            </w:r>
                            <w:r w:rsidRPr="00FE0FEC">
                              <w:t xml:space="preserve">the </w:t>
                            </w:r>
                            <w:hyperlink r:id="rId11"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3C4BA884" w14:textId="77777777" w:rsidR="00540CF9" w:rsidRDefault="00540CF9" w:rsidP="00540CF9">
                            <w:r>
                              <w:t>If you want more information about the relevant law and practice</w:t>
                            </w:r>
                            <w:r w:rsidRPr="00C77DC3">
                              <w:t xml:space="preserve">, read the </w:t>
                            </w:r>
                            <w:hyperlink r:id="rId12" w:history="1">
                              <w:r w:rsidRPr="00985E3C">
                                <w:rPr>
                                  <w:rStyle w:val="Hyperlink"/>
                                </w:rPr>
                                <w:t>Quick-Guide: students and information rights</w:t>
                              </w:r>
                            </w:hyperlink>
                            <w:r>
                              <w:t>.</w:t>
                            </w:r>
                          </w:p>
                          <w:p w14:paraId="3D8CB4A8" w14:textId="77777777" w:rsidR="00540CF9" w:rsidRDefault="00540CF9" w:rsidP="00540CF9">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59FB6FAA" w14:textId="77777777" w:rsidR="00540CF9" w:rsidRPr="003553BB" w:rsidRDefault="00540CF9" w:rsidP="00540CF9">
                            <w:r>
                              <w:t xml:space="preserve">This text is a guide. You might need to make amendments to fit your circumstances. </w:t>
                            </w:r>
                          </w:p>
                          <w:p w14:paraId="4A078528" w14:textId="77EF1623" w:rsidR="00E24D49" w:rsidRPr="003553BB" w:rsidRDefault="00E24D49" w:rsidP="00540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96A40" id="_x0000_t202" coordsize="21600,21600" o:spt="202" path="m,l,21600r21600,l21600,xe">
                <v:stroke joinstyle="miter"/>
                <v:path gradientshapeok="t" o:connecttype="rect"/>
              </v:shapetype>
              <v:shape id="Text Box 2" o:spid="_x0000_s1026" type="#_x0000_t202" style="position:absolute;margin-left:-43.5pt;margin-top:18.2pt;width:531.7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">
                <v:textbox>
                  <w:txbxContent>
                    <w:p w14:paraId="6A2765FE" w14:textId="77777777" w:rsidR="00E24D49" w:rsidRPr="003553BB" w:rsidRDefault="00E24D49" w:rsidP="00E24D49">
                      <w:pPr>
                        <w:rPr>
                          <w:i/>
                          <w:iCs/>
                          <w:u w:val="single"/>
                        </w:rPr>
                      </w:pPr>
                      <w:r w:rsidRPr="003553BB">
                        <w:rPr>
                          <w:i/>
                          <w:iCs/>
                          <w:u w:val="single"/>
                        </w:rPr>
                        <w:t>About this resource:</w:t>
                      </w:r>
                    </w:p>
                    <w:p w14:paraId="0480B08C" w14:textId="3D64DBD9" w:rsidR="00E24D49" w:rsidRDefault="00BE019B" w:rsidP="00E24D49">
                      <w:r>
                        <w:t xml:space="preserve">This is a Suggested Wording. It is a set of paragraphs to </w:t>
                      </w:r>
                      <w:r w:rsidR="00E24D49">
                        <w:t>make a request</w:t>
                      </w:r>
                      <w:r w:rsidR="00540CF9">
                        <w:t xml:space="preserve"> for info</w:t>
                      </w:r>
                      <w:bookmarkStart w:id="1" w:name="_GoBack"/>
                      <w:bookmarkEnd w:id="1"/>
                      <w:r w:rsidR="00540CF9">
                        <w:t>rmation</w:t>
                      </w:r>
                      <w:r w:rsidR="00E24D49">
                        <w:t xml:space="preserve"> under the Freedom of Information Act</w:t>
                      </w:r>
                      <w:r w:rsidR="00525633">
                        <w:t>.</w:t>
                      </w:r>
                    </w:p>
                    <w:p w14:paraId="2A3131AE" w14:textId="77777777" w:rsidR="00540CF9" w:rsidRPr="008C684B" w:rsidRDefault="00540CF9" w:rsidP="00540CF9">
                      <w:r>
                        <w:t xml:space="preserve">To understand when you might want to use this text, read </w:t>
                      </w:r>
                      <w:r w:rsidRPr="00FE0FEC">
                        <w:t xml:space="preserve">the </w:t>
                      </w:r>
                      <w:hyperlink r:id="rId13"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3C4BA884" w14:textId="77777777" w:rsidR="00540CF9" w:rsidRDefault="00540CF9" w:rsidP="00540CF9">
                      <w:r>
                        <w:t>If you want more information about the relevant law and practice</w:t>
                      </w:r>
                      <w:r w:rsidRPr="00C77DC3">
                        <w:t xml:space="preserve">, read the </w:t>
                      </w:r>
                      <w:hyperlink r:id="rId14" w:history="1">
                        <w:r w:rsidRPr="00985E3C">
                          <w:rPr>
                            <w:rStyle w:val="Hyperlink"/>
                          </w:rPr>
                          <w:t>Quick-Guide: students and information rights</w:t>
                        </w:r>
                      </w:hyperlink>
                      <w:r>
                        <w:t>.</w:t>
                      </w:r>
                    </w:p>
                    <w:p w14:paraId="3D8CB4A8" w14:textId="77777777" w:rsidR="00540CF9" w:rsidRDefault="00540CF9" w:rsidP="00540CF9">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59FB6FAA" w14:textId="77777777" w:rsidR="00540CF9" w:rsidRPr="003553BB" w:rsidRDefault="00540CF9" w:rsidP="00540CF9">
                      <w:r>
                        <w:t xml:space="preserve">This text is a guide. You might need to make amendments to fit your circumstances. </w:t>
                      </w:r>
                    </w:p>
                    <w:p w14:paraId="4A078528" w14:textId="77EF1623" w:rsidR="00E24D49" w:rsidRPr="003553BB" w:rsidRDefault="00E24D49" w:rsidP="00540CF9"/>
                  </w:txbxContent>
                </v:textbox>
                <w10:wrap type="square"/>
              </v:shape>
            </w:pict>
          </mc:Fallback>
        </mc:AlternateContent>
      </w:r>
    </w:p>
    <w:p w14:paraId="768F4312" w14:textId="77777777" w:rsidR="00E24D49" w:rsidRDefault="00E24D49" w:rsidP="00CD38A1"/>
    <w:p w14:paraId="49F51DC8" w14:textId="4D48A282" w:rsidR="003E06D0" w:rsidRDefault="00A5562C" w:rsidP="00CD38A1">
      <w:r>
        <w:t xml:space="preserve">My name is </w:t>
      </w:r>
      <w:sdt>
        <w:sdtPr>
          <w:alias w:val="your name"/>
          <w:tag w:val=""/>
          <w:id w:val="-864443318"/>
          <w:placeholder>
            <w:docPart w:val="A6189AC530CB4F60BF6ECE74BADEC4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Style w:val="PlaceholderText"/>
            </w:rPr>
            <w:t>your name</w:t>
          </w:r>
        </w:sdtContent>
      </w:sdt>
      <w:r>
        <w:t xml:space="preserve">. </w:t>
      </w:r>
      <w:r w:rsidR="003E06D0">
        <w:t xml:space="preserve">I am writing to request information under section 1 the Freedom of Information Act </w:t>
      </w:r>
      <w:r w:rsidR="006902CF">
        <w:t>2000</w:t>
      </w:r>
      <w:r w:rsidR="004D1D93">
        <w:t xml:space="preserve"> (“the Act”)</w:t>
      </w:r>
      <w:r w:rsidR="006902CF">
        <w:t>.</w:t>
      </w:r>
    </w:p>
    <w:p w14:paraId="5E45D37A" w14:textId="207E99C5" w:rsidR="006902CF" w:rsidRDefault="00E1567B" w:rsidP="00CD38A1">
      <w:pPr>
        <w:rPr>
          <w:rStyle w:val="eop"/>
          <w:rFonts w:ascii="Cambria" w:hAnsi="Cambria"/>
          <w:color w:val="000000"/>
          <w:shd w:val="clear" w:color="auto" w:fill="FFFFFF"/>
        </w:rPr>
      </w:pPr>
      <w:r>
        <w:rPr>
          <w:rStyle w:val="normaltextrun"/>
          <w:rFonts w:ascii="Cambria" w:hAnsi="Cambria"/>
          <w:color w:val="000000"/>
          <w:shd w:val="clear" w:color="auto" w:fill="FFFFFF"/>
        </w:rPr>
        <w:t>Kindly provide us with the following information:</w:t>
      </w:r>
      <w:r>
        <w:rPr>
          <w:rStyle w:val="eop"/>
          <w:rFonts w:ascii="Cambria" w:hAnsi="Cambria"/>
          <w:color w:val="000000"/>
          <w:shd w:val="clear" w:color="auto" w:fill="FFFFFF"/>
        </w:rPr>
        <w:t> </w:t>
      </w:r>
    </w:p>
    <w:sdt>
      <w:sdtPr>
        <w:id w:val="1287157259"/>
        <w:placeholder>
          <w:docPart w:val="40E08351BAB5485FA218B2092F994B8D"/>
        </w:placeholder>
        <w:showingPlcHdr/>
      </w:sdtPr>
      <w:sdtEndPr/>
      <w:sdtContent>
        <w:p w14:paraId="33DDDE01" w14:textId="0C92E13F" w:rsidR="00E1567B" w:rsidRDefault="00263B49" w:rsidP="00E1567B">
          <w:pPr>
            <w:pStyle w:val="ListParagraph"/>
            <w:numPr>
              <w:ilvl w:val="0"/>
              <w:numId w:val="4"/>
            </w:numPr>
          </w:pPr>
          <w:r w:rsidRPr="0027345B">
            <w:rPr>
              <w:rStyle w:val="PlaceholderText"/>
            </w:rPr>
            <w:t>I</w:t>
          </w:r>
          <w:r>
            <w:rPr>
              <w:rStyle w:val="PlaceholderText"/>
            </w:rPr>
            <w:t>nsert question and add additional rows as needed</w:t>
          </w:r>
        </w:p>
      </w:sdtContent>
    </w:sdt>
    <w:p w14:paraId="79D7F165" w14:textId="61A1EB5C" w:rsidR="00637AF0" w:rsidRDefault="00747203" w:rsidP="00637AF0">
      <w:pPr>
        <w:rPr>
          <w:rStyle w:val="eop"/>
          <w:rFonts w:ascii="Cambria" w:hAnsi="Cambria"/>
          <w:color w:val="000000"/>
          <w:shd w:val="clear" w:color="auto" w:fill="FFFFFF"/>
        </w:rPr>
      </w:pPr>
      <w:r>
        <w:rPr>
          <w:noProof/>
          <w:lang w:eastAsia="en-GB"/>
        </w:rPr>
        <mc:AlternateContent>
          <mc:Choice Requires="wps">
            <w:drawing>
              <wp:anchor distT="45720" distB="45720" distL="114300" distR="114300" simplePos="0" relativeHeight="251659264" behindDoc="0" locked="0" layoutInCell="1" allowOverlap="1" wp14:anchorId="19BD7169" wp14:editId="47789AB4">
                <wp:simplePos x="0" y="0"/>
                <wp:positionH relativeFrom="column">
                  <wp:posOffset>-552450</wp:posOffset>
                </wp:positionH>
                <wp:positionV relativeFrom="paragraph">
                  <wp:posOffset>1178560</wp:posOffset>
                </wp:positionV>
                <wp:extent cx="675322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167322B2" w14:textId="5768F3C3" w:rsidR="00747203" w:rsidRDefault="00747203">
                            <w:r>
                              <w:t xml:space="preserve">There are now two </w:t>
                            </w:r>
                            <w:r w:rsidR="00E20438">
                              <w:t>sections</w:t>
                            </w:r>
                            <w:r>
                              <w:t xml:space="preserve"> to choose from, a </w:t>
                            </w:r>
                            <w:r w:rsidR="00E20438">
                              <w:t>yellow</w:t>
                            </w:r>
                            <w:r>
                              <w:t xml:space="preserve"> one and a </w:t>
                            </w:r>
                            <w:r w:rsidR="00E20438">
                              <w:t>blue</w:t>
                            </w:r>
                            <w:r>
                              <w:t xml:space="preserve"> one.</w:t>
                            </w:r>
                            <w:r w:rsidR="00E20438">
                              <w:t xml:space="preserve"> Choose the most appropriate section and complete the required information. Then remove the highlighting and delete the unused section.</w:t>
                            </w:r>
                          </w:p>
                          <w:p w14:paraId="2D82D565" w14:textId="68F56E70" w:rsidR="00747203" w:rsidRDefault="00747203">
                            <w:r>
                              <w:t xml:space="preserve">The </w:t>
                            </w:r>
                            <w:r w:rsidR="00E20438">
                              <w:t>yellow section</w:t>
                            </w:r>
                            <w:r>
                              <w:t xml:space="preserve"> is most appropriate </w:t>
                            </w:r>
                            <w:r w:rsidR="00F01DF5">
                              <w:t>if</w:t>
                            </w:r>
                            <w:r>
                              <w:t xml:space="preserve"> you </w:t>
                            </w:r>
                            <w:r w:rsidR="003E1B7C">
                              <w:t>are making the FOI request to a school.</w:t>
                            </w:r>
                          </w:p>
                          <w:p w14:paraId="363A2394" w14:textId="276B4FDC" w:rsidR="003E1B7C" w:rsidRDefault="003E1B7C">
                            <w:r>
                              <w:t xml:space="preserve">The </w:t>
                            </w:r>
                            <w:r w:rsidR="00E20438">
                              <w:t>blue section</w:t>
                            </w:r>
                            <w:r>
                              <w:t xml:space="preserve"> is most appropriate </w:t>
                            </w:r>
                            <w:r w:rsidR="00F01DF5">
                              <w:t>if</w:t>
                            </w:r>
                            <w:r>
                              <w:t xml:space="preserve"> you are making the FOI request to an organisation other than a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D7169" id="_x0000_s1027" type="#_x0000_t202" style="position:absolute;margin-left:-43.5pt;margin-top:92.8pt;width:5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">
                <v:textbox style="mso-fit-shape-to-text:t">
                  <w:txbxContent>
                    <w:p w14:paraId="167322B2" w14:textId="5768F3C3" w:rsidR="00747203" w:rsidRDefault="00747203">
                      <w:r>
                        <w:t xml:space="preserve">There are now two </w:t>
                      </w:r>
                      <w:r w:rsidR="00E20438">
                        <w:t>sections</w:t>
                      </w:r>
                      <w:r>
                        <w:t xml:space="preserve"> to choose from, a </w:t>
                      </w:r>
                      <w:r w:rsidR="00E20438">
                        <w:t>yellow</w:t>
                      </w:r>
                      <w:r>
                        <w:t xml:space="preserve"> one and a </w:t>
                      </w:r>
                      <w:r w:rsidR="00E20438">
                        <w:t>blue</w:t>
                      </w:r>
                      <w:r>
                        <w:t xml:space="preserve"> one.</w:t>
                      </w:r>
                      <w:r w:rsidR="00E20438">
                        <w:t xml:space="preserve"> Choose the most appropriate section and complete the required information. Then remove the highlighting and delete the unused section.</w:t>
                      </w:r>
                    </w:p>
                    <w:p w14:paraId="2D82D565" w14:textId="68F56E70" w:rsidR="00747203" w:rsidRDefault="00747203">
                      <w:r>
                        <w:t xml:space="preserve">The </w:t>
                      </w:r>
                      <w:r w:rsidR="00E20438">
                        <w:t>yellow section</w:t>
                      </w:r>
                      <w:r>
                        <w:t xml:space="preserve"> is most appropriate </w:t>
                      </w:r>
                      <w:r w:rsidR="00F01DF5">
                        <w:t>if</w:t>
                      </w:r>
                      <w:r>
                        <w:t xml:space="preserve"> you </w:t>
                      </w:r>
                      <w:r w:rsidR="003E1B7C">
                        <w:t>are making the FOI request to a school.</w:t>
                      </w:r>
                    </w:p>
                    <w:p w14:paraId="363A2394" w14:textId="276B4FDC" w:rsidR="003E1B7C" w:rsidRDefault="003E1B7C">
                      <w:r>
                        <w:t xml:space="preserve">The </w:t>
                      </w:r>
                      <w:r w:rsidR="00E20438">
                        <w:t>blue section</w:t>
                      </w:r>
                      <w:r>
                        <w:t xml:space="preserve"> is most appropriate </w:t>
                      </w:r>
                      <w:r w:rsidR="00F01DF5">
                        <w:t>if</w:t>
                      </w:r>
                      <w:r>
                        <w:t xml:space="preserve"> you are making the FOI request to an organisation other than a school.</w:t>
                      </w:r>
                    </w:p>
                  </w:txbxContent>
                </v:textbox>
                <w10:wrap type="square"/>
              </v:shape>
            </w:pict>
          </mc:Fallback>
        </mc:AlternateContent>
      </w:r>
      <w:r w:rsidR="004D1D93">
        <w:rPr>
          <w:rStyle w:val="normaltextrun"/>
          <w:rFonts w:ascii="Cambria" w:hAnsi="Cambria"/>
          <w:color w:val="000000"/>
          <w:shd w:val="clear" w:color="auto" w:fill="FFFFFF"/>
        </w:rPr>
        <w:t>If this request is declined in whole or in part, you must justify </w:t>
      </w:r>
      <w:r w:rsidR="00A048FD">
        <w:rPr>
          <w:rStyle w:val="normaltextrun"/>
          <w:rFonts w:ascii="Cambria" w:hAnsi="Cambria"/>
          <w:color w:val="000000"/>
          <w:shd w:val="clear" w:color="auto" w:fill="FFFFFF"/>
        </w:rPr>
        <w:t>your</w:t>
      </w:r>
      <w:r w:rsidR="004D1D93">
        <w:rPr>
          <w:rStyle w:val="normaltextrun"/>
          <w:rFonts w:ascii="Cambria" w:hAnsi="Cambria"/>
          <w:color w:val="000000"/>
          <w:shd w:val="clear" w:color="auto" w:fill="FFFFFF"/>
        </w:rPr>
        <w:t xml:space="preserve"> decision by reference to specific exemptions of the Act. Kindly, please also release all information as soon as possible, even if part of the request is denied. In addition, if you require any clarification, please contact me under your duty to provide advice and assistance under s16 of the Act. You can reach me at </w:t>
      </w:r>
      <w:sdt>
        <w:sdtPr>
          <w:rPr>
            <w:rStyle w:val="normaltextrun"/>
            <w:rFonts w:ascii="Cambria" w:hAnsi="Cambria"/>
            <w:color w:val="000000"/>
            <w:shd w:val="clear" w:color="auto" w:fill="FFFFFF"/>
          </w:rPr>
          <w:id w:val="-221522413"/>
          <w:placeholder>
            <w:docPart w:val="1C7D6092DF8742069F831188EDD60FF1"/>
          </w:placeholder>
          <w:showingPlcHdr/>
        </w:sdtPr>
        <w:sdtEndPr>
          <w:rPr>
            <w:rStyle w:val="normaltextrun"/>
          </w:rPr>
        </w:sdtEndPr>
        <w:sdtContent>
          <w:r w:rsidR="004D1D93">
            <w:rPr>
              <w:rStyle w:val="PlaceholderText"/>
            </w:rPr>
            <w:t>your contact information</w:t>
          </w:r>
        </w:sdtContent>
      </w:sdt>
      <w:r w:rsidR="004D1D93">
        <w:rPr>
          <w:rStyle w:val="normaltextrun"/>
          <w:rFonts w:ascii="Cambria" w:hAnsi="Cambria"/>
          <w:color w:val="000000"/>
          <w:shd w:val="clear" w:color="auto" w:fill="FFFFFF"/>
        </w:rPr>
        <w:t>.</w:t>
      </w:r>
      <w:r w:rsidR="004D1D93">
        <w:rPr>
          <w:rStyle w:val="eop"/>
          <w:rFonts w:ascii="Cambria" w:hAnsi="Cambria"/>
          <w:color w:val="000000"/>
          <w:shd w:val="clear" w:color="auto" w:fill="FFFFFF"/>
        </w:rPr>
        <w:t> </w:t>
      </w:r>
    </w:p>
    <w:p w14:paraId="7CBB97A5" w14:textId="3DCA21D3" w:rsidR="00747203" w:rsidRDefault="00747203" w:rsidP="00637AF0"/>
    <w:p w14:paraId="0E8074F8" w14:textId="0145CDCE" w:rsidR="009E217C" w:rsidRDefault="008D7C6B" w:rsidP="00637AF0">
      <w:r w:rsidRPr="00F01DF5">
        <w:rPr>
          <w:highlight w:val="yellow"/>
        </w:rPr>
        <w:t xml:space="preserve">In accordance with </w:t>
      </w:r>
      <w:r w:rsidR="00553EEE" w:rsidRPr="00F01DF5">
        <w:rPr>
          <w:highlight w:val="yellow"/>
        </w:rPr>
        <w:t>the Freedom of Information (Time for Compliance with Request) Regulations 2004, at Regulation 3, th</w:t>
      </w:r>
      <w:r w:rsidR="00F87C1A" w:rsidRPr="00F01DF5">
        <w:rPr>
          <w:highlight w:val="yellow"/>
        </w:rPr>
        <w:t>e timeframe to provide a response is within 20 school days, or 60 working days, whichever is sooner.</w:t>
      </w:r>
      <w:r w:rsidR="00FB29F7" w:rsidRPr="00F01DF5">
        <w:rPr>
          <w:highlight w:val="yellow"/>
        </w:rPr>
        <w:t xml:space="preserve"> I understand the correct date to be </w:t>
      </w:r>
      <w:sdt>
        <w:sdtPr>
          <w:rPr>
            <w:rStyle w:val="normaltextrun"/>
            <w:rFonts w:ascii="Cambria" w:hAnsi="Cambria"/>
            <w:color w:val="000000"/>
            <w:highlight w:val="yellow"/>
            <w:shd w:val="clear" w:color="auto" w:fill="FFFFFF"/>
          </w:rPr>
          <w:alias w:val="use drop down to select date"/>
          <w:tag w:val="use drop down to select date"/>
          <w:id w:val="-446316715"/>
          <w:placeholder>
            <w:docPart w:val="A333FD79E367478D9E1A8A76E7E70396"/>
          </w:placeholder>
          <w:showingPlcHdr/>
          <w:date>
            <w:dateFormat w:val="dddd, dd MMMM yyyy"/>
            <w:lid w:val="en-GB"/>
            <w:storeMappedDataAs w:val="dateTime"/>
            <w:calendar w:val="gregorian"/>
          </w:date>
        </w:sdtPr>
        <w:sdtEndPr>
          <w:rPr>
            <w:rStyle w:val="normaltextrun"/>
          </w:rPr>
        </w:sdtEndPr>
        <w:sdtContent>
          <w:r w:rsidR="00FB29F7" w:rsidRPr="00F01DF5">
            <w:rPr>
              <w:rStyle w:val="PlaceholderText"/>
              <w:highlight w:val="yellow"/>
            </w:rPr>
            <w:t>date of deadline</w:t>
          </w:r>
        </w:sdtContent>
      </w:sdt>
      <w:r w:rsidR="00FB29F7" w:rsidRPr="00F01DF5">
        <w:rPr>
          <w:rStyle w:val="normaltextrun"/>
          <w:rFonts w:ascii="Cambria" w:hAnsi="Cambria"/>
          <w:color w:val="000000"/>
          <w:highlight w:val="yellow"/>
          <w:shd w:val="clear" w:color="auto" w:fill="FFFFFF"/>
        </w:rPr>
        <w:t xml:space="preserve">, which is </w:t>
      </w:r>
      <w:sdt>
        <w:sdtPr>
          <w:rPr>
            <w:rStyle w:val="normaltextrun"/>
            <w:rFonts w:ascii="Cambria" w:hAnsi="Cambria"/>
            <w:color w:val="000000"/>
            <w:highlight w:val="yellow"/>
            <w:shd w:val="clear" w:color="auto" w:fill="FFFFFF"/>
          </w:rPr>
          <w:alias w:val="select from the drop down list"/>
          <w:tag w:val="select from the drop down list"/>
          <w:id w:val="-1547985921"/>
          <w:placeholder>
            <w:docPart w:val="B9804B66FA6E4AE4963A3392302BD41D"/>
          </w:placeholder>
          <w:showingPlcHdr/>
          <w:comboBox>
            <w:listItem w:value="Choose an item."/>
            <w:listItem w:displayText="20 school days" w:value="20 school days"/>
            <w:listItem w:displayText="60 work days" w:value="60 work days"/>
          </w:comboBox>
        </w:sdtPr>
        <w:sdtEndPr>
          <w:rPr>
            <w:rStyle w:val="normaltextrun"/>
          </w:rPr>
        </w:sdtEndPr>
        <w:sdtContent>
          <w:r w:rsidR="00FB29F7" w:rsidRPr="00F01DF5">
            <w:rPr>
              <w:rStyle w:val="PlaceholderText"/>
              <w:highlight w:val="yellow"/>
            </w:rPr>
            <w:t xml:space="preserve">20 school days/60 </w:t>
          </w:r>
          <w:proofErr w:type="gramStart"/>
          <w:r w:rsidR="00FB29F7" w:rsidRPr="00F01DF5">
            <w:rPr>
              <w:rStyle w:val="PlaceholderText"/>
              <w:highlight w:val="yellow"/>
            </w:rPr>
            <w:t>work days</w:t>
          </w:r>
          <w:proofErr w:type="gramEnd"/>
        </w:sdtContent>
      </w:sdt>
      <w:r w:rsidR="00FB29F7" w:rsidRPr="00F01DF5">
        <w:rPr>
          <w:rStyle w:val="normaltextrun"/>
          <w:rFonts w:ascii="Cambria" w:hAnsi="Cambria"/>
          <w:color w:val="000000"/>
          <w:highlight w:val="yellow"/>
          <w:shd w:val="clear" w:color="auto" w:fill="FFFFFF"/>
        </w:rPr>
        <w:t xml:space="preserve"> from now.</w:t>
      </w:r>
    </w:p>
    <w:p w14:paraId="2A83ED92" w14:textId="4A11383C" w:rsidR="009E217C" w:rsidRPr="00ED7284" w:rsidRDefault="009E217C" w:rsidP="00637AF0">
      <w:r w:rsidRPr="00F01DF5">
        <w:rPr>
          <w:rStyle w:val="normaltextrun"/>
          <w:rFonts w:ascii="Cambria" w:hAnsi="Cambria"/>
          <w:color w:val="000000"/>
          <w:highlight w:val="cyan"/>
          <w:shd w:val="clear" w:color="auto" w:fill="FFFFFF"/>
        </w:rPr>
        <w:t xml:space="preserve">We look forward to receiving a response within 20 working days, by </w:t>
      </w:r>
      <w:sdt>
        <w:sdtPr>
          <w:rPr>
            <w:rStyle w:val="normaltextrun"/>
            <w:rFonts w:ascii="Cambria" w:hAnsi="Cambria"/>
            <w:color w:val="000000"/>
            <w:highlight w:val="cyan"/>
            <w:shd w:val="clear" w:color="auto" w:fill="FFFFFF"/>
          </w:rPr>
          <w:alias w:val="use drop down to select date"/>
          <w:tag w:val="use drop down to select date"/>
          <w:id w:val="1404482539"/>
          <w:placeholder>
            <w:docPart w:val="106204C329DB4D709DBB1FBC1837A7A5"/>
          </w:placeholder>
          <w:showingPlcHdr/>
          <w:date>
            <w:dateFormat w:val="dddd, dd MMMM yyyy"/>
            <w:lid w:val="en-GB"/>
            <w:storeMappedDataAs w:val="dateTime"/>
            <w:calendar w:val="gregorian"/>
          </w:date>
        </w:sdtPr>
        <w:sdtEndPr>
          <w:rPr>
            <w:rStyle w:val="normaltextrun"/>
          </w:rPr>
        </w:sdtEndPr>
        <w:sdtContent>
          <w:r w:rsidRPr="00F01DF5">
            <w:rPr>
              <w:rStyle w:val="PlaceholderText"/>
              <w:highlight w:val="cyan"/>
            </w:rPr>
            <w:t>date of deadline</w:t>
          </w:r>
        </w:sdtContent>
      </w:sdt>
      <w:r w:rsidRPr="00F01DF5">
        <w:rPr>
          <w:rStyle w:val="normaltextrun"/>
          <w:rFonts w:ascii="Cambria" w:hAnsi="Cambria"/>
          <w:color w:val="000000"/>
          <w:highlight w:val="cyan"/>
          <w:shd w:val="clear" w:color="auto" w:fill="FFFFFF"/>
        </w:rPr>
        <w:t>, in accordance with s10(1) of the Act.</w:t>
      </w:r>
    </w:p>
    <w:sectPr w:rsidR="009E217C" w:rsidRPr="00ED728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EFE1" w14:textId="77777777" w:rsidR="00E24D49" w:rsidRDefault="00E24D49" w:rsidP="00E24D49">
      <w:pPr>
        <w:spacing w:after="0" w:line="240" w:lineRule="auto"/>
      </w:pPr>
      <w:r>
        <w:separator/>
      </w:r>
    </w:p>
  </w:endnote>
  <w:endnote w:type="continuationSeparator" w:id="0">
    <w:p w14:paraId="60CDE3DA" w14:textId="77777777" w:rsidR="00E24D49" w:rsidRDefault="00E24D49" w:rsidP="00E2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49EE" w14:textId="77777777" w:rsidR="00EA2D4D" w:rsidRDefault="00E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3C0F" w14:textId="77777777" w:rsidR="00EA2D4D" w:rsidRDefault="00E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1F05" w14:textId="77777777" w:rsidR="00EA2D4D" w:rsidRDefault="00E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D4BD" w14:textId="77777777" w:rsidR="00E24D49" w:rsidRDefault="00E24D49" w:rsidP="00E24D49">
      <w:pPr>
        <w:spacing w:after="0" w:line="240" w:lineRule="auto"/>
      </w:pPr>
      <w:r>
        <w:separator/>
      </w:r>
    </w:p>
  </w:footnote>
  <w:footnote w:type="continuationSeparator" w:id="0">
    <w:p w14:paraId="5C5DB25C" w14:textId="77777777" w:rsidR="00E24D49" w:rsidRDefault="00E24D49" w:rsidP="00E2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95E" w14:textId="77777777" w:rsidR="00EA2D4D" w:rsidRDefault="00E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30FA" w14:textId="03FE6811" w:rsidR="00E24D49" w:rsidRPr="00081B14" w:rsidRDefault="00E24D49" w:rsidP="00E24D49">
    <w:pPr>
      <w:pStyle w:val="Header"/>
      <w:rPr>
        <w:b/>
        <w:bCs/>
        <w:i/>
        <w:iCs/>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F89B109" wp14:editId="1059A8CC">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081B14">
      <w:rPr>
        <w:b/>
        <w:bCs/>
        <w:i/>
        <w:iCs/>
      </w:rPr>
      <w:t xml:space="preserve">Suggested </w:t>
    </w:r>
    <w:r w:rsidR="00081B14">
      <w:rPr>
        <w:b/>
        <w:bCs/>
        <w:i/>
        <w:iCs/>
      </w:rPr>
      <w:t>Wording</w:t>
    </w:r>
    <w:r w:rsidRPr="00081B14">
      <w:rPr>
        <w:b/>
        <w:bCs/>
        <w:i/>
        <w:iCs/>
      </w:rPr>
      <w:t>:</w:t>
    </w:r>
  </w:p>
  <w:p w14:paraId="6519EC5D" w14:textId="2EDF7A2C" w:rsidR="00E24D49" w:rsidRPr="00081B14" w:rsidRDefault="00E24D49" w:rsidP="00E24D49">
    <w:pPr>
      <w:pStyle w:val="Header"/>
      <w:rPr>
        <w:b/>
        <w:bCs/>
        <w:i/>
        <w:iCs/>
      </w:rPr>
    </w:pPr>
    <w:r w:rsidRPr="00081B14">
      <w:rPr>
        <w:b/>
        <w:bCs/>
        <w:i/>
        <w:iCs/>
      </w:rPr>
      <w:t>Making a Freedom of Information Request</w:t>
    </w:r>
  </w:p>
  <w:p w14:paraId="2E8D97C2" w14:textId="77777777" w:rsidR="00E24D49" w:rsidRDefault="00E24D49" w:rsidP="00E24D49">
    <w:pPr>
      <w:pStyle w:val="Header"/>
    </w:pPr>
  </w:p>
  <w:p w14:paraId="0903BD81" w14:textId="77777777" w:rsidR="00E24D49" w:rsidRDefault="00E24D49" w:rsidP="00E24D49">
    <w:pPr>
      <w:pStyle w:val="Header"/>
    </w:pPr>
  </w:p>
  <w:p w14:paraId="04628A9F" w14:textId="77777777" w:rsidR="00E24D49" w:rsidRDefault="00E24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2732" w14:textId="77777777" w:rsidR="00EA2D4D" w:rsidRDefault="00E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892"/>
    <w:multiLevelType w:val="hybridMultilevel"/>
    <w:tmpl w:val="A22637AA"/>
    <w:lvl w:ilvl="0" w:tplc="C608A47C">
      <w:start w:val="3"/>
      <w:numFmt w:val="bullet"/>
      <w:lvlText w:val="-"/>
      <w:lvlJc w:val="left"/>
      <w:pPr>
        <w:ind w:left="720" w:hanging="360"/>
      </w:pPr>
      <w:rPr>
        <w:rFonts w:ascii="Cambria" w:eastAsiaTheme="minorHAnsi" w:hAnsi="Cambria"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E3357"/>
    <w:multiLevelType w:val="hybridMultilevel"/>
    <w:tmpl w:val="5F86192A"/>
    <w:lvl w:ilvl="0" w:tplc="479C8E3E">
      <w:start w:val="207"/>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F22934"/>
    <w:multiLevelType w:val="hybridMultilevel"/>
    <w:tmpl w:val="C204B006"/>
    <w:lvl w:ilvl="0" w:tplc="1F1AAC1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41538">
    <w:abstractNumId w:val="0"/>
  </w:num>
  <w:num w:numId="2" w16cid:durableId="2026976610">
    <w:abstractNumId w:val="3"/>
  </w:num>
  <w:num w:numId="3" w16cid:durableId="1339580037">
    <w:abstractNumId w:val="2"/>
  </w:num>
  <w:num w:numId="4" w16cid:durableId="23837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E"/>
    <w:rsid w:val="000210CF"/>
    <w:rsid w:val="00081B14"/>
    <w:rsid w:val="000833F9"/>
    <w:rsid w:val="000F5E8D"/>
    <w:rsid w:val="000F7734"/>
    <w:rsid w:val="001323B7"/>
    <w:rsid w:val="00147005"/>
    <w:rsid w:val="00156A13"/>
    <w:rsid w:val="0018352A"/>
    <w:rsid w:val="00194699"/>
    <w:rsid w:val="001B3DFB"/>
    <w:rsid w:val="001C229C"/>
    <w:rsid w:val="001C7FE2"/>
    <w:rsid w:val="001D047A"/>
    <w:rsid w:val="001D37AC"/>
    <w:rsid w:val="002004FF"/>
    <w:rsid w:val="00226B4F"/>
    <w:rsid w:val="0023360F"/>
    <w:rsid w:val="00263B49"/>
    <w:rsid w:val="00273AC7"/>
    <w:rsid w:val="002B1F03"/>
    <w:rsid w:val="002E47E7"/>
    <w:rsid w:val="00320845"/>
    <w:rsid w:val="00350D24"/>
    <w:rsid w:val="003510CC"/>
    <w:rsid w:val="00362138"/>
    <w:rsid w:val="00381A4C"/>
    <w:rsid w:val="003B5421"/>
    <w:rsid w:val="003C1F31"/>
    <w:rsid w:val="003E06D0"/>
    <w:rsid w:val="003E1B7C"/>
    <w:rsid w:val="004017AE"/>
    <w:rsid w:val="00471B6C"/>
    <w:rsid w:val="00484F5E"/>
    <w:rsid w:val="004927FF"/>
    <w:rsid w:val="00496533"/>
    <w:rsid w:val="004D1D93"/>
    <w:rsid w:val="004D7A73"/>
    <w:rsid w:val="005052FA"/>
    <w:rsid w:val="00521842"/>
    <w:rsid w:val="00525633"/>
    <w:rsid w:val="0053035D"/>
    <w:rsid w:val="00540CF9"/>
    <w:rsid w:val="00553EAB"/>
    <w:rsid w:val="00553EEE"/>
    <w:rsid w:val="00564A67"/>
    <w:rsid w:val="00567F2D"/>
    <w:rsid w:val="005D0CFA"/>
    <w:rsid w:val="005F7D17"/>
    <w:rsid w:val="00637AF0"/>
    <w:rsid w:val="00640337"/>
    <w:rsid w:val="006902CF"/>
    <w:rsid w:val="006C13D5"/>
    <w:rsid w:val="0070226E"/>
    <w:rsid w:val="0070666F"/>
    <w:rsid w:val="00730BC1"/>
    <w:rsid w:val="00747203"/>
    <w:rsid w:val="007C7C73"/>
    <w:rsid w:val="007E5A26"/>
    <w:rsid w:val="007E7F88"/>
    <w:rsid w:val="007F0282"/>
    <w:rsid w:val="008038E9"/>
    <w:rsid w:val="0080490C"/>
    <w:rsid w:val="00817644"/>
    <w:rsid w:val="0082445F"/>
    <w:rsid w:val="00872DF1"/>
    <w:rsid w:val="008D5D96"/>
    <w:rsid w:val="008D7C6B"/>
    <w:rsid w:val="008F1778"/>
    <w:rsid w:val="008F472D"/>
    <w:rsid w:val="00907750"/>
    <w:rsid w:val="009603C1"/>
    <w:rsid w:val="0099087E"/>
    <w:rsid w:val="00992AA8"/>
    <w:rsid w:val="009E217C"/>
    <w:rsid w:val="00A048FD"/>
    <w:rsid w:val="00A064E0"/>
    <w:rsid w:val="00A26245"/>
    <w:rsid w:val="00A31145"/>
    <w:rsid w:val="00A5562C"/>
    <w:rsid w:val="00AB7B2A"/>
    <w:rsid w:val="00B14E65"/>
    <w:rsid w:val="00B1514C"/>
    <w:rsid w:val="00B508F5"/>
    <w:rsid w:val="00B6126A"/>
    <w:rsid w:val="00B81DDF"/>
    <w:rsid w:val="00B83DCA"/>
    <w:rsid w:val="00BA145B"/>
    <w:rsid w:val="00BA7370"/>
    <w:rsid w:val="00BD0D1A"/>
    <w:rsid w:val="00BE019B"/>
    <w:rsid w:val="00BE43B3"/>
    <w:rsid w:val="00C415F6"/>
    <w:rsid w:val="00C74759"/>
    <w:rsid w:val="00CB4D15"/>
    <w:rsid w:val="00CD38A1"/>
    <w:rsid w:val="00D31C95"/>
    <w:rsid w:val="00D36D90"/>
    <w:rsid w:val="00D768E2"/>
    <w:rsid w:val="00DA3DC7"/>
    <w:rsid w:val="00DA5872"/>
    <w:rsid w:val="00DA779D"/>
    <w:rsid w:val="00DB3E05"/>
    <w:rsid w:val="00DE0AE8"/>
    <w:rsid w:val="00E13E7C"/>
    <w:rsid w:val="00E1567B"/>
    <w:rsid w:val="00E20438"/>
    <w:rsid w:val="00E22817"/>
    <w:rsid w:val="00E24D49"/>
    <w:rsid w:val="00EA2D4D"/>
    <w:rsid w:val="00EC5037"/>
    <w:rsid w:val="00ED42CF"/>
    <w:rsid w:val="00ED7284"/>
    <w:rsid w:val="00F01DF5"/>
    <w:rsid w:val="00F63B68"/>
    <w:rsid w:val="00F87C1A"/>
    <w:rsid w:val="00F901D0"/>
    <w:rsid w:val="00FA7D62"/>
    <w:rsid w:val="00FB29F7"/>
    <w:rsid w:val="00FD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BalloonText">
    <w:name w:val="Balloon Text"/>
    <w:basedOn w:val="Normal"/>
    <w:link w:val="BalloonTextChar"/>
    <w:uiPriority w:val="99"/>
    <w:semiHidden/>
    <w:unhideWhenUsed/>
    <w:rsid w:val="00872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F1"/>
    <w:rPr>
      <w:rFonts w:ascii="Segoe UI" w:hAnsi="Segoe UI" w:cs="Segoe UI"/>
      <w:sz w:val="18"/>
      <w:szCs w:val="18"/>
    </w:rPr>
  </w:style>
  <w:style w:type="character" w:customStyle="1" w:styleId="normaltextrun">
    <w:name w:val="normaltextrun"/>
    <w:basedOn w:val="DefaultParagraphFont"/>
    <w:rsid w:val="00E1567B"/>
  </w:style>
  <w:style w:type="character" w:customStyle="1" w:styleId="eop">
    <w:name w:val="eop"/>
    <w:basedOn w:val="DefaultParagraphFont"/>
    <w:rsid w:val="00E1567B"/>
  </w:style>
  <w:style w:type="paragraph" w:styleId="Header">
    <w:name w:val="header"/>
    <w:basedOn w:val="Normal"/>
    <w:link w:val="HeaderChar"/>
    <w:uiPriority w:val="99"/>
    <w:unhideWhenUsed/>
    <w:rsid w:val="00E2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49"/>
  </w:style>
  <w:style w:type="paragraph" w:styleId="Footer">
    <w:name w:val="footer"/>
    <w:basedOn w:val="Normal"/>
    <w:link w:val="FooterChar"/>
    <w:uiPriority w:val="99"/>
    <w:unhideWhenUsed/>
    <w:rsid w:val="00E2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49"/>
  </w:style>
  <w:style w:type="character" w:styleId="Hyperlink">
    <w:name w:val="Hyperlink"/>
    <w:basedOn w:val="DefaultParagraphFont"/>
    <w:uiPriority w:val="99"/>
    <w:unhideWhenUsed/>
    <w:rsid w:val="00540CF9"/>
    <w:rPr>
      <w:color w:val="0563C1" w:themeColor="hyperlink"/>
      <w:u w:val="single"/>
    </w:rPr>
  </w:style>
  <w:style w:type="character" w:styleId="FollowedHyperlink">
    <w:name w:val="FollowedHyperlink"/>
    <w:basedOn w:val="DefaultParagraphFont"/>
    <w:uiPriority w:val="99"/>
    <w:semiHidden/>
    <w:unhideWhenUsed/>
    <w:rsid w:val="00B8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governors-meeting/getting-right/ste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governors-meeting/getting-right/step/quick-guide-students-and-information-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governors-meeting/getting-right/ste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governors-meeting/getting-right/step/quick-guide-students-and-information-right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89AC530CB4F60BF6ECE74BADEC423"/>
        <w:category>
          <w:name w:val="General"/>
          <w:gallery w:val="placeholder"/>
        </w:category>
        <w:types>
          <w:type w:val="bbPlcHdr"/>
        </w:types>
        <w:behaviors>
          <w:behavior w:val="content"/>
        </w:behaviors>
        <w:guid w:val="{2B87C264-ED10-4158-9E91-A70DDA5CFFE2}"/>
      </w:docPartPr>
      <w:docPartBody>
        <w:p w:rsidR="002C08A8" w:rsidRDefault="00DE1587" w:rsidP="00DE1587">
          <w:pPr>
            <w:pStyle w:val="A6189AC530CB4F60BF6ECE74BADEC4239"/>
          </w:pPr>
          <w:r>
            <w:rPr>
              <w:rStyle w:val="PlaceholderText"/>
            </w:rPr>
            <w:t>your name</w:t>
          </w:r>
        </w:p>
      </w:docPartBody>
    </w:docPart>
    <w:docPart>
      <w:docPartPr>
        <w:name w:val="40E08351BAB5485FA218B2092F994B8D"/>
        <w:category>
          <w:name w:val="General"/>
          <w:gallery w:val="placeholder"/>
        </w:category>
        <w:types>
          <w:type w:val="bbPlcHdr"/>
        </w:types>
        <w:behaviors>
          <w:behavior w:val="content"/>
        </w:behaviors>
        <w:guid w:val="{D130230C-0025-4A33-9B5A-E6A1E5555E9C}"/>
      </w:docPartPr>
      <w:docPartBody>
        <w:p w:rsidR="002C08A8" w:rsidRDefault="00DE1587" w:rsidP="00DE1587">
          <w:pPr>
            <w:pStyle w:val="40E08351BAB5485FA218B2092F994B8D3"/>
          </w:pPr>
          <w:r w:rsidRPr="0027345B">
            <w:rPr>
              <w:rStyle w:val="PlaceholderText"/>
            </w:rPr>
            <w:t>I</w:t>
          </w:r>
          <w:r>
            <w:rPr>
              <w:rStyle w:val="PlaceholderText"/>
            </w:rPr>
            <w:t>nsert question and add additional rows as needed</w:t>
          </w:r>
        </w:p>
      </w:docPartBody>
    </w:docPart>
    <w:docPart>
      <w:docPartPr>
        <w:name w:val="1C7D6092DF8742069F831188EDD60FF1"/>
        <w:category>
          <w:name w:val="General"/>
          <w:gallery w:val="placeholder"/>
        </w:category>
        <w:types>
          <w:type w:val="bbPlcHdr"/>
        </w:types>
        <w:behaviors>
          <w:behavior w:val="content"/>
        </w:behaviors>
        <w:guid w:val="{2CC354EB-6557-463B-8B77-236A7AE8E5BB}"/>
      </w:docPartPr>
      <w:docPartBody>
        <w:p w:rsidR="002C08A8" w:rsidRDefault="00DE1587" w:rsidP="00DE1587">
          <w:pPr>
            <w:pStyle w:val="1C7D6092DF8742069F831188EDD60FF12"/>
          </w:pPr>
          <w:r>
            <w:rPr>
              <w:rStyle w:val="PlaceholderText"/>
            </w:rPr>
            <w:t>your contact information</w:t>
          </w:r>
        </w:p>
      </w:docPartBody>
    </w:docPart>
    <w:docPart>
      <w:docPartPr>
        <w:name w:val="106204C329DB4D709DBB1FBC1837A7A5"/>
        <w:category>
          <w:name w:val="General"/>
          <w:gallery w:val="placeholder"/>
        </w:category>
        <w:types>
          <w:type w:val="bbPlcHdr"/>
        </w:types>
        <w:behaviors>
          <w:behavior w:val="content"/>
        </w:behaviors>
        <w:guid w:val="{339D8B86-A954-4E8C-A7A5-54BA5B49D4C4}"/>
      </w:docPartPr>
      <w:docPartBody>
        <w:p w:rsidR="002C08A8" w:rsidRDefault="00DE1587" w:rsidP="00DE1587">
          <w:pPr>
            <w:pStyle w:val="106204C329DB4D709DBB1FBC1837A7A51"/>
          </w:pPr>
          <w:r>
            <w:rPr>
              <w:rStyle w:val="PlaceholderText"/>
            </w:rPr>
            <w:t>date of deadline</w:t>
          </w:r>
        </w:p>
      </w:docPartBody>
    </w:docPart>
    <w:docPart>
      <w:docPartPr>
        <w:name w:val="A333FD79E367478D9E1A8A76E7E70396"/>
        <w:category>
          <w:name w:val="General"/>
          <w:gallery w:val="placeholder"/>
        </w:category>
        <w:types>
          <w:type w:val="bbPlcHdr"/>
        </w:types>
        <w:behaviors>
          <w:behavior w:val="content"/>
        </w:behaviors>
        <w:guid w:val="{2B08763D-DF44-4297-A9F5-63B83382D3C4}"/>
      </w:docPartPr>
      <w:docPartBody>
        <w:p w:rsidR="002C08A8" w:rsidRDefault="00DE1587" w:rsidP="00DE1587">
          <w:pPr>
            <w:pStyle w:val="A333FD79E367478D9E1A8A76E7E703961"/>
          </w:pPr>
          <w:r>
            <w:rPr>
              <w:rStyle w:val="PlaceholderText"/>
            </w:rPr>
            <w:t>date of deadline</w:t>
          </w:r>
        </w:p>
      </w:docPartBody>
    </w:docPart>
    <w:docPart>
      <w:docPartPr>
        <w:name w:val="B9804B66FA6E4AE4963A3392302BD41D"/>
        <w:category>
          <w:name w:val="General"/>
          <w:gallery w:val="placeholder"/>
        </w:category>
        <w:types>
          <w:type w:val="bbPlcHdr"/>
        </w:types>
        <w:behaviors>
          <w:behavior w:val="content"/>
        </w:behaviors>
        <w:guid w:val="{15E0D699-E062-469F-9134-9773BED8CA2D}"/>
      </w:docPartPr>
      <w:docPartBody>
        <w:p w:rsidR="002C08A8" w:rsidRDefault="00DE1587" w:rsidP="00DE1587">
          <w:pPr>
            <w:pStyle w:val="B9804B66FA6E4AE4963A3392302BD41D"/>
          </w:pPr>
          <w:r>
            <w:rPr>
              <w:rStyle w:val="PlaceholderText"/>
            </w:rPr>
            <w:t>20 school days/60 work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D"/>
    <w:rsid w:val="002C08A8"/>
    <w:rsid w:val="002D483D"/>
    <w:rsid w:val="00765CE7"/>
    <w:rsid w:val="00DE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587"/>
    <w:rPr>
      <w:color w:val="808080"/>
    </w:rPr>
  </w:style>
  <w:style w:type="paragraph" w:customStyle="1" w:styleId="A6189AC530CB4F60BF6ECE74BADEC4239">
    <w:name w:val="A6189AC530CB4F60BF6ECE74BADEC4239"/>
    <w:rsid w:val="00DE1587"/>
    <w:rPr>
      <w:rFonts w:eastAsiaTheme="minorHAnsi"/>
      <w:lang w:eastAsia="en-US"/>
    </w:rPr>
  </w:style>
  <w:style w:type="paragraph" w:customStyle="1" w:styleId="40E08351BAB5485FA218B2092F994B8D3">
    <w:name w:val="40E08351BAB5485FA218B2092F994B8D3"/>
    <w:rsid w:val="00DE1587"/>
    <w:pPr>
      <w:ind w:left="720"/>
      <w:contextualSpacing/>
    </w:pPr>
    <w:rPr>
      <w:rFonts w:eastAsiaTheme="minorHAnsi"/>
      <w:lang w:eastAsia="en-US"/>
    </w:rPr>
  </w:style>
  <w:style w:type="paragraph" w:customStyle="1" w:styleId="1C7D6092DF8742069F831188EDD60FF12">
    <w:name w:val="1C7D6092DF8742069F831188EDD60FF12"/>
    <w:rsid w:val="00DE1587"/>
    <w:rPr>
      <w:rFonts w:eastAsiaTheme="minorHAnsi"/>
      <w:lang w:eastAsia="en-US"/>
    </w:rPr>
  </w:style>
  <w:style w:type="paragraph" w:customStyle="1" w:styleId="A333FD79E367478D9E1A8A76E7E703961">
    <w:name w:val="A333FD79E367478D9E1A8A76E7E703961"/>
    <w:rsid w:val="00DE1587"/>
    <w:rPr>
      <w:rFonts w:eastAsiaTheme="minorHAnsi"/>
      <w:lang w:eastAsia="en-US"/>
    </w:rPr>
  </w:style>
  <w:style w:type="paragraph" w:customStyle="1" w:styleId="B9804B66FA6E4AE4963A3392302BD41D">
    <w:name w:val="B9804B66FA6E4AE4963A3392302BD41D"/>
    <w:rsid w:val="00DE1587"/>
    <w:rPr>
      <w:rFonts w:eastAsiaTheme="minorHAnsi"/>
      <w:lang w:eastAsia="en-US"/>
    </w:rPr>
  </w:style>
  <w:style w:type="paragraph" w:customStyle="1" w:styleId="106204C329DB4D709DBB1FBC1837A7A51">
    <w:name w:val="106204C329DB4D709DBB1FBC1837A7A51"/>
    <w:rsid w:val="00DE158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479A4-0EEA-4CD1-8A30-3640D7B80AE8}">
  <ds:schemaRefs>
    <ds:schemaRef ds:uri="http://purl.org/dc/terms/"/>
    <ds:schemaRef ds:uri="http://schemas.openxmlformats.org/package/2006/metadata/core-properties"/>
    <ds:schemaRef ds:uri="e554fe33-5816-4870-ab47-f9a496f915ce"/>
    <ds:schemaRef ds:uri="http://purl.org/dc/dcmitype/"/>
    <ds:schemaRef ds:uri="http://schemas.microsoft.com/office/2006/documentManagement/types"/>
    <ds:schemaRef ds:uri="5dc85680-9dee-483c-8a66-46c4f12a1cb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AA09ECD-767F-4B96-9F55-E3FFA235E859}">
  <ds:schemaRefs>
    <ds:schemaRef ds:uri="http://schemas.microsoft.com/sharepoint/v3/contenttype/forms"/>
  </ds:schemaRefs>
</ds:datastoreItem>
</file>

<file path=customXml/itemProps3.xml><?xml version="1.0" encoding="utf-8"?>
<ds:datastoreItem xmlns:ds="http://schemas.openxmlformats.org/officeDocument/2006/customXml" ds:itemID="{D11C5CD9-161F-4D13-B6E6-E811D529E1C8}">
  <ds:schemaRefs>
    <ds:schemaRef ds:uri="http://schemas.openxmlformats.org/officeDocument/2006/bibliography"/>
  </ds:schemaRefs>
</ds:datastoreItem>
</file>

<file path=customXml/itemProps4.xml><?xml version="1.0" encoding="utf-8"?>
<ds:datastoreItem xmlns:ds="http://schemas.openxmlformats.org/officeDocument/2006/customXml" ds:itemID="{E602351F-D099-4BEA-99AA-AD37FD0F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954</Characters>
  <Application>Microsoft Office Word</Application>
  <DocSecurity>4</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2022-12-12T15:25:00Z</dcterms:created>
  <dcterms:modified xsi:type="dcterms:W3CDTF">2022-12-12T15:25:00Z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Client">
    <vt:lpwstr>0139841</vt:lpwstr>
  </property>
  <property fmtid="{D5CDD505-2E9C-101B-9397-08002B2CF9AE}" pid="5" name="Matter">
    <vt:lpwstr>0000001</vt:lpwstr>
  </property>
  <property fmtid="{D5CDD505-2E9C-101B-9397-08002B2CF9AE}" pid="6" name="cpDocRef">
    <vt:lpwstr>UKO4: 2003451713.1</vt:lpwstr>
  </property>
  <property fmtid="{D5CDD505-2E9C-101B-9397-08002B2CF9AE}" pid="7" name="cpClientMatter">
    <vt:lpwstr>0139841-0000001</vt:lpwstr>
  </property>
  <property fmtid="{D5CDD505-2E9C-101B-9397-08002B2CF9AE}" pid="8" name="cpCombinedRef">
    <vt:lpwstr>0139841-0000001 UKO4: 2003451713.1</vt:lpwstr>
  </property>
  <property fmtid="{D5CDD505-2E9C-101B-9397-08002B2CF9AE}" pid="9" name="MSIP_Label_db29ffb5-fac7-492e-bc47-654ace2e7e8f_Enabled">
    <vt:lpwstr>true</vt:lpwstr>
  </property>
  <property fmtid="{D5CDD505-2E9C-101B-9397-08002B2CF9AE}" pid="10" name="MSIP_Label_db29ffb5-fac7-492e-bc47-654ace2e7e8f_SetDate">
    <vt:lpwstr>2022-08-30T21:06:31Z</vt:lpwstr>
  </property>
  <property fmtid="{D5CDD505-2E9C-101B-9397-08002B2CF9AE}" pid="11" name="MSIP_Label_db29ffb5-fac7-492e-bc47-654ace2e7e8f_Method">
    <vt:lpwstr>Privileged</vt:lpwstr>
  </property>
  <property fmtid="{D5CDD505-2E9C-101B-9397-08002B2CF9AE}" pid="12" name="MSIP_Label_db29ffb5-fac7-492e-bc47-654ace2e7e8f_Name">
    <vt:lpwstr>db29ffb5-fac7-492e-bc47-654ace2e7e8f</vt:lpwstr>
  </property>
  <property fmtid="{D5CDD505-2E9C-101B-9397-08002B2CF9AE}" pid="13" name="MSIP_Label_db29ffb5-fac7-492e-bc47-654ace2e7e8f_SiteId">
    <vt:lpwstr>7f0b44d2-04f8-4672-bf5d-4676796468a3</vt:lpwstr>
  </property>
  <property fmtid="{D5CDD505-2E9C-101B-9397-08002B2CF9AE}" pid="14" name="MSIP_Label_db29ffb5-fac7-492e-bc47-654ace2e7e8f_ActionId">
    <vt:lpwstr>e5be39f0-35d9-4fcf-a59c-a2634c289346</vt:lpwstr>
  </property>
  <property fmtid="{D5CDD505-2E9C-101B-9397-08002B2CF9AE}" pid="15" name="MSIP_Label_db29ffb5-fac7-492e-bc47-654ace2e7e8f_ContentBits">
    <vt:lpwstr>0</vt:lpwstr>
  </property>
</Properties>
</file>