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5121"/>
        <w:tblW w:w="956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564"/>
      </w:tblGrid>
      <w:tr w:rsidR="009A0B05" w14:paraId="2B34DD19" w14:textId="77777777" w:rsidTr="009A0B05">
        <w:trPr>
          <w:trHeight w:val="1573"/>
        </w:trPr>
        <w:tc>
          <w:tcPr>
            <w:tcW w:w="95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567FC0" w14:textId="79E774BF" w:rsidR="009A0B05" w:rsidRDefault="009A0B05" w:rsidP="009A0B0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Contact information of young person </w:t>
            </w:r>
          </w:p>
          <w:p w14:paraId="296FECA0" w14:textId="158E0B59" w:rsidR="009A0B05" w:rsidRDefault="00A83992" w:rsidP="009A0B05">
            <w:pPr>
              <w:pStyle w:val="ListParagraph"/>
            </w:pPr>
            <w:r>
              <w:t>Name</w:t>
            </w:r>
            <w:r w:rsidR="004333CC">
              <w:t>:</w:t>
            </w:r>
            <w:r>
              <w:t xml:space="preserve"> </w:t>
            </w:r>
            <w:r>
              <w:br/>
              <w:t>DOB</w:t>
            </w:r>
            <w:r w:rsidR="004333CC">
              <w:t>:</w:t>
            </w:r>
          </w:p>
          <w:p w14:paraId="404F6D24" w14:textId="7D3C0C88" w:rsidR="00A83992" w:rsidRDefault="00A83992" w:rsidP="004333CC">
            <w:pPr>
              <w:pStyle w:val="ListParagrap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Borough</w:t>
            </w:r>
            <w:r w:rsidR="004333CC">
              <w:rPr>
                <w:rFonts w:eastAsia="Times New Roman"/>
                <w:color w:val="000000"/>
              </w:rPr>
              <w:t xml:space="preserve">: </w:t>
            </w:r>
          </w:p>
          <w:p w14:paraId="45D583FA" w14:textId="77777777" w:rsidR="009A0B05" w:rsidRDefault="009A0B05" w:rsidP="004333CC">
            <w:pPr>
              <w:pStyle w:val="ListParagraph"/>
            </w:pPr>
          </w:p>
        </w:tc>
      </w:tr>
      <w:tr w:rsidR="004333CC" w14:paraId="2AC3CFA5" w14:textId="77777777" w:rsidTr="009A0B05">
        <w:trPr>
          <w:trHeight w:val="1573"/>
        </w:trPr>
        <w:tc>
          <w:tcPr>
            <w:tcW w:w="95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749D50" w14:textId="5F4B7FE7" w:rsidR="004333CC" w:rsidRDefault="004333CC" w:rsidP="004333CC">
            <w:pPr>
              <w:pStyle w:val="ListParagraph"/>
              <w:numPr>
                <w:ilvl w:val="0"/>
                <w:numId w:val="1"/>
              </w:numPr>
            </w:pPr>
            <w:r>
              <w:t>Any useful information to be aware of when working together – SEN, safeguarding issues, support needed, known barriers/triggers etc</w:t>
            </w:r>
          </w:p>
        </w:tc>
      </w:tr>
      <w:tr w:rsidR="004333CC" w14:paraId="46A2171D" w14:textId="77777777" w:rsidTr="009A0B05">
        <w:trPr>
          <w:trHeight w:val="1573"/>
        </w:trPr>
        <w:tc>
          <w:tcPr>
            <w:tcW w:w="9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BC3EB1" w14:textId="77777777" w:rsidR="004333CC" w:rsidRDefault="004333CC" w:rsidP="004333CC">
            <w:pPr>
              <w:pStyle w:val="ListParagraph"/>
              <w:numPr>
                <w:ilvl w:val="0"/>
                <w:numId w:val="1"/>
              </w:numPr>
            </w:pPr>
            <w:r>
              <w:t xml:space="preserve">Suggested day or time to call the young person. </w:t>
            </w:r>
          </w:p>
          <w:p w14:paraId="76BE0861" w14:textId="77777777" w:rsidR="004333CC" w:rsidRDefault="004333CC" w:rsidP="004333CC">
            <w:pPr>
              <w:pStyle w:val="ListParagraph"/>
            </w:pPr>
          </w:p>
          <w:p w14:paraId="1C9621F9" w14:textId="76A932C4" w:rsidR="004333CC" w:rsidRDefault="004333CC" w:rsidP="004333CC"/>
        </w:tc>
      </w:tr>
    </w:tbl>
    <w:p w14:paraId="21277222" w14:textId="0A01C07B" w:rsidR="00FB48B2" w:rsidRDefault="004333CC"/>
    <w:p w14:paraId="0B9334EB" w14:textId="66095847" w:rsidR="009A0B05" w:rsidRDefault="009A0B05" w:rsidP="009A0B05">
      <w:pPr>
        <w:jc w:val="center"/>
      </w:pPr>
      <w:r>
        <w:rPr>
          <w:b/>
          <w:bCs/>
          <w:noProof/>
        </w:rPr>
        <w:drawing>
          <wp:inline distT="0" distB="0" distL="0" distR="0" wp14:anchorId="5A535612" wp14:editId="4A6D8162">
            <wp:extent cx="1390650" cy="1390650"/>
            <wp:effectExtent l="0" t="0" r="0" b="0"/>
            <wp:docPr id="10" name="Picture 10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C872B" w14:textId="19996274" w:rsidR="009A0B05" w:rsidRDefault="009A0B05" w:rsidP="009A0B05">
      <w:pPr>
        <w:jc w:val="center"/>
      </w:pPr>
    </w:p>
    <w:p w14:paraId="2C62BBE8" w14:textId="7281246C" w:rsidR="009A0B05" w:rsidRPr="009A0B05" w:rsidRDefault="009A0B05" w:rsidP="009A0B05">
      <w:pPr>
        <w:jc w:val="center"/>
        <w:rPr>
          <w:b/>
          <w:bCs/>
          <w:sz w:val="24"/>
          <w:szCs w:val="24"/>
        </w:rPr>
      </w:pPr>
      <w:r w:rsidRPr="009A0B05">
        <w:rPr>
          <w:b/>
          <w:bCs/>
          <w:sz w:val="24"/>
          <w:szCs w:val="24"/>
        </w:rPr>
        <w:t xml:space="preserve">Referral to School Exclusions Campaign and Group </w:t>
      </w:r>
    </w:p>
    <w:sectPr w:rsidR="009A0B05" w:rsidRPr="009A0B05" w:rsidSect="009A0B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7B04"/>
    <w:multiLevelType w:val="hybridMultilevel"/>
    <w:tmpl w:val="17324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21522"/>
    <w:multiLevelType w:val="hybridMultilevel"/>
    <w:tmpl w:val="B094A68C"/>
    <w:lvl w:ilvl="0" w:tplc="3D52CB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05"/>
    <w:rsid w:val="004333CC"/>
    <w:rsid w:val="00503E59"/>
    <w:rsid w:val="009328D7"/>
    <w:rsid w:val="009A0B05"/>
    <w:rsid w:val="00A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DFD1A"/>
  <w15:chartTrackingRefBased/>
  <w15:docId w15:val="{F7757965-4DBC-4B4F-AF4D-38865C8E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B0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B0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3" ma:contentTypeDescription="Create a new document." ma:contentTypeScope="" ma:versionID="e7bbde21cee91652b35508877496337d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9b638f2b68971f0ff0bd8a477303552c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A4D6A-DE74-4D80-8A36-1D2451CBE0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99490-0175-4A5F-9A92-AEF0744B5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A286D-C1CB-4D36-9C76-C0F2608302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Rafferty</dc:creator>
  <cp:keywords/>
  <dc:description/>
  <cp:lastModifiedBy>Michaela Rafferty</cp:lastModifiedBy>
  <cp:revision>2</cp:revision>
  <dcterms:created xsi:type="dcterms:W3CDTF">2021-03-29T15:22:00Z</dcterms:created>
  <dcterms:modified xsi:type="dcterms:W3CDTF">2021-03-29T15:22:00Z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</Properties>
</file>